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6FD3" w14:textId="77777777" w:rsidR="0096343C" w:rsidRPr="0096343C" w:rsidRDefault="0096343C" w:rsidP="0096343C">
      <w:pPr>
        <w:shd w:val="clear" w:color="auto" w:fill="FFFFFF"/>
        <w:spacing w:after="0" w:line="240" w:lineRule="auto"/>
        <w:ind w:left="510" w:firstLine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8C1AEA6" w14:textId="77777777" w:rsidR="0096343C" w:rsidRPr="0096343C" w:rsidRDefault="0096343C" w:rsidP="0096343C">
      <w:pPr>
        <w:shd w:val="clear" w:color="auto" w:fill="FFFFFF"/>
        <w:spacing w:after="0" w:line="240" w:lineRule="auto"/>
        <w:ind w:left="510" w:firstLine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955C43C" w14:textId="77777777" w:rsidR="0096343C" w:rsidRPr="0096343C" w:rsidRDefault="0096343C" w:rsidP="0096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A5618E6" w14:textId="77777777" w:rsidR="0096343C" w:rsidRPr="0047518A" w:rsidRDefault="0096343C" w:rsidP="0096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5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14:paraId="640606FE" w14:textId="77777777" w:rsidR="0096343C" w:rsidRPr="0047518A" w:rsidRDefault="0096343C" w:rsidP="0096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518A">
        <w:rPr>
          <w:rFonts w:ascii="Times New Roman" w:eastAsia="Times New Roman" w:hAnsi="Times New Roman"/>
          <w:b/>
          <w:sz w:val="24"/>
          <w:szCs w:val="24"/>
          <w:lang w:eastAsia="ru-RU"/>
        </w:rPr>
        <w:t>об отделе социального предпринимательства</w:t>
      </w:r>
    </w:p>
    <w:p w14:paraId="56473D80" w14:textId="77777777" w:rsidR="0096343C" w:rsidRPr="0047518A" w:rsidRDefault="0096343C" w:rsidP="0096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518A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Государственного бюджетного учреждения Республики Алтай</w:t>
      </w:r>
    </w:p>
    <w:p w14:paraId="060F41AD" w14:textId="77777777" w:rsidR="0096343C" w:rsidRPr="0047518A" w:rsidRDefault="0096343C" w:rsidP="0096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5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«Центр развития туризма и предпринимательства Республики Алтай» </w:t>
      </w:r>
    </w:p>
    <w:p w14:paraId="12574C16" w14:textId="77777777" w:rsidR="0096343C" w:rsidRPr="0096343C" w:rsidRDefault="0096343C" w:rsidP="0096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0EB159" w14:textId="77777777" w:rsidR="0096343C" w:rsidRPr="0096343C" w:rsidRDefault="00AD3990" w:rsidP="0096343C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96343C" w:rsidRPr="0096343C">
        <w:rPr>
          <w:rFonts w:ascii="Times New Roman" w:eastAsia="Times New Roman" w:hAnsi="Times New Roman"/>
          <w:bCs/>
          <w:sz w:val="24"/>
          <w:szCs w:val="24"/>
          <w:lang w:eastAsia="ru-RU"/>
        </w:rPr>
        <w:t>ОБЩИЕ ПОЛОЖЕНИЯ</w:t>
      </w:r>
    </w:p>
    <w:p w14:paraId="60B67680" w14:textId="77777777" w:rsidR="0096343C" w:rsidRPr="0096343C" w:rsidRDefault="0096343C" w:rsidP="0096343C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2ECFE2A" w14:textId="77777777" w:rsidR="0096343C" w:rsidRPr="0096343C" w:rsidRDefault="00AD3990" w:rsidP="009634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6343C" w:rsidRPr="0096343C">
        <w:rPr>
          <w:rFonts w:ascii="Times New Roman" w:hAnsi="Times New Roman"/>
          <w:sz w:val="24"/>
          <w:szCs w:val="24"/>
        </w:rPr>
        <w:t>1.</w:t>
      </w:r>
      <w:r w:rsidR="0096343C" w:rsidRPr="00963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43C" w:rsidRPr="009634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 социального предпринимательства </w:t>
      </w:r>
      <w:r w:rsidR="0096343C" w:rsidRPr="0096343C">
        <w:rPr>
          <w:rFonts w:ascii="Times New Roman" w:hAnsi="Times New Roman"/>
          <w:sz w:val="24"/>
          <w:szCs w:val="24"/>
        </w:rPr>
        <w:t xml:space="preserve">(далее – Отдел) является структурным подразделением </w:t>
      </w:r>
      <w:r w:rsidR="0096343C" w:rsidRPr="0096343C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Государственного бюджетного учреждения Республики Алтай «Центр развития туризма и предпринимательства Республики Алтай» (далее – Учреждение)</w:t>
      </w:r>
      <w:r w:rsidR="0096343C" w:rsidRPr="0096343C">
        <w:rPr>
          <w:rFonts w:ascii="Times New Roman" w:hAnsi="Times New Roman"/>
          <w:sz w:val="24"/>
          <w:szCs w:val="24"/>
        </w:rPr>
        <w:t>, осуществляющим отдельные полномочия в сфере социального предпринимательства.</w:t>
      </w:r>
    </w:p>
    <w:p w14:paraId="68DF8026" w14:textId="77777777" w:rsidR="0096343C" w:rsidRPr="0096343C" w:rsidRDefault="00AD3990" w:rsidP="0096343C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6343C" w:rsidRPr="0096343C">
        <w:rPr>
          <w:rFonts w:ascii="Times New Roman" w:hAnsi="Times New Roman"/>
          <w:sz w:val="24"/>
          <w:szCs w:val="24"/>
        </w:rPr>
        <w:t>2. 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Алтай, законами Республики Алтай, постановлениями, распоряжениями Правительства Республики Алтай, Указами, распоряжениями Главы Республики Алтай и иными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 и настоящим Положением</w:t>
      </w:r>
      <w:r w:rsidR="0096343C" w:rsidRPr="0096343C">
        <w:rPr>
          <w:rFonts w:ascii="Times New Roman" w:hAnsi="Times New Roman"/>
          <w:sz w:val="24"/>
          <w:szCs w:val="24"/>
        </w:rPr>
        <w:t>.</w:t>
      </w:r>
    </w:p>
    <w:p w14:paraId="61442B69" w14:textId="77777777" w:rsidR="0096343C" w:rsidRPr="0096343C" w:rsidRDefault="00AD3990" w:rsidP="0096343C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6343C" w:rsidRPr="0096343C">
        <w:rPr>
          <w:rFonts w:ascii="Times New Roman" w:hAnsi="Times New Roman"/>
          <w:sz w:val="24"/>
          <w:szCs w:val="24"/>
        </w:rPr>
        <w:t>3. Отдел осуществляет свою деятельность во взаимодействии со структурными подразделениями Учреждения.</w:t>
      </w:r>
    </w:p>
    <w:p w14:paraId="0F4253C8" w14:textId="77777777" w:rsidR="0096343C" w:rsidRPr="0096343C" w:rsidRDefault="00AD3990" w:rsidP="0096343C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="0096343C" w:rsidRPr="0096343C">
        <w:rPr>
          <w:rFonts w:ascii="Times New Roman" w:hAnsi="Times New Roman"/>
          <w:sz w:val="24"/>
          <w:szCs w:val="24"/>
        </w:rPr>
        <w:t xml:space="preserve">4. Настоящее Положение об </w:t>
      </w:r>
      <w:r w:rsidR="0096343C" w:rsidRPr="009634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Отделе социального предпринимательства </w:t>
      </w:r>
      <w:r w:rsidR="0096343C" w:rsidRPr="0096343C">
        <w:rPr>
          <w:rFonts w:ascii="Times New Roman" w:hAnsi="Times New Roman"/>
          <w:sz w:val="24"/>
          <w:szCs w:val="24"/>
        </w:rPr>
        <w:t>разработано в соответствии с Уставом Учреждения и</w:t>
      </w:r>
      <w:r w:rsidR="0096343C" w:rsidRPr="009634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Минэкономразвития России от 26 марта 2021 года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7E94E410" w14:textId="77777777" w:rsidR="0096343C" w:rsidRPr="0096343C" w:rsidRDefault="0096343C" w:rsidP="0096343C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E33CC" w14:textId="77777777" w:rsidR="0096343C" w:rsidRPr="0096343C" w:rsidRDefault="00AD3990" w:rsidP="0096343C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96343C" w:rsidRPr="0096343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ЗАДАЧИ, ФУНКЦИИ И УСЛУГИ ОТДЕЛА</w:t>
      </w:r>
    </w:p>
    <w:p w14:paraId="2315E7DC" w14:textId="77777777" w:rsidR="0096343C" w:rsidRPr="0096343C" w:rsidRDefault="0096343C" w:rsidP="0096343C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6CB918" w14:textId="77777777" w:rsidR="0096343C" w:rsidRPr="0096343C" w:rsidRDefault="00AD3990" w:rsidP="0096343C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2.1</w:t>
      </w:r>
      <w:r w:rsidR="0096343C" w:rsidRPr="0096343C">
        <w:rPr>
          <w:rFonts w:ascii="Times New Roman" w:hAnsi="Times New Roman"/>
          <w:bCs/>
          <w:sz w:val="24"/>
          <w:szCs w:val="24"/>
          <w:lang w:eastAsia="ru-RU"/>
        </w:rPr>
        <w:t>. Задачей Отдела является обеспечение проведения единой политики и отраслевого управления в сфере социального предпринимательства в Республике Алтай.</w:t>
      </w:r>
    </w:p>
    <w:p w14:paraId="58057CD9" w14:textId="77777777" w:rsidR="0096343C" w:rsidRPr="0096343C" w:rsidRDefault="00AD3990" w:rsidP="0096343C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</w:t>
      </w:r>
      <w:r w:rsidR="0096343C" w:rsidRPr="009634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6343C" w:rsidRPr="0096343C">
        <w:rPr>
          <w:rFonts w:ascii="Times New Roman" w:hAnsi="Times New Roman"/>
          <w:spacing w:val="3"/>
          <w:sz w:val="24"/>
          <w:szCs w:val="24"/>
        </w:rPr>
        <w:t xml:space="preserve">Отдел в соответствии с возложенными на него задачами осуществляет следующие </w:t>
      </w:r>
      <w:r w:rsidR="0096343C" w:rsidRPr="0096343C">
        <w:rPr>
          <w:rFonts w:ascii="Times New Roman" w:hAnsi="Times New Roman"/>
          <w:sz w:val="24"/>
          <w:szCs w:val="24"/>
        </w:rPr>
        <w:t>функции по социальному предпринимательству:</w:t>
      </w:r>
    </w:p>
    <w:p w14:paraId="65937456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а) осуществление продвижения информации о социальном предпринимательстве и об услугах, оказываемых в рамках направления деятельности Отдела, в том числе услугах, предоставляемых на базе многофункциональных центров для бизнеса и центров оказания услуг, в средствах массовой информации, включая телевидение, радио, печать, наружную рекламу, информаци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онно-телекоммуникационную сеть «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Интернет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64E2E979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б) участие в определении приоритетных направлений развития социального предпринимательства 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в Республике Алтай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7023A5D0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в) предоставление субъектам малого и среднего предпринимательства, а также физическим лицам, заинтересованным в начале осуществления деятельности в области социального предпринимательства, услуг и консультаций, в том числе посредством 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привлечения на договорной основе специализированных организаций, квалифицированных специалистов, а также организации взаимодействия с помощниками (менторами, наставниками) из числа успешных предпринимателей и лидеров социальных проектов, в том числе формирование и предоставление комплексных услуг субъектам малого и среднего предпринимательства, включающих в себя две и более связанные между собой услуги, или связанные с ними иные услуги организаций, образующих инфраструктуру поддержки субъектов малого и среднего предпринимательства;</w:t>
      </w:r>
    </w:p>
    <w:p w14:paraId="229D1B1E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г) ведение учета обращений в Отделе;</w:t>
      </w:r>
    </w:p>
    <w:p w14:paraId="00261FCD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д) проведение обучающих и просветительских мероприятий для субъектов малого и среднего предпринимательства, а также физических лиц, заинтересованных в начале осуществления деятельности в области социального предпринимательства,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игр;</w:t>
      </w:r>
    </w:p>
    <w:p w14:paraId="519E9D0A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е) организация обучения и повышения квалификации сотрудников Отдела;</w:t>
      </w:r>
    </w:p>
    <w:p w14:paraId="4CFB70DC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ж) сбор, обобщение и распространение информации о социальных проектах и инвестиционных потребностях субъектов малого и среднего предпринимательства, осуществляющих деятельность в области социального предпринимательства;</w:t>
      </w:r>
    </w:p>
    <w:p w14:paraId="6525832F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з) обеспечение функционирования специального раздела Отдела на сайте центра 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Мой бизнес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, ведение учетных записей (аккаунтов) в информаци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онно-телекоммуникационной сети «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Интернет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, направленных на информирование субъектов малого и среднего предпринимательства об оказываемых услугах и видах поддержки;</w:t>
      </w:r>
    </w:p>
    <w:p w14:paraId="6B26850D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и) организация проведения в 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Республике Алтай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ежегодной основе регионального этапа Всероссийского конкурса проектов в области с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оциального предпринимательства «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Лучший социальный проект года</w:t>
      </w:r>
      <w:r w:rsidR="001D4852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3FCB41E7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к) осуществление мониторинга деятельности субъектов малого и среднего предпринимательства, которым предоставлены комплексные услуги по направлению деятельности социального предпринимательства.</w:t>
      </w:r>
    </w:p>
    <w:p w14:paraId="73AC1042" w14:textId="77777777" w:rsidR="0096343C" w:rsidRPr="0096343C" w:rsidRDefault="00AD3990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2.3.</w:t>
      </w:r>
      <w:r w:rsidR="00FE659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6343C" w:rsidRPr="0096343C">
        <w:rPr>
          <w:rFonts w:ascii="Times New Roman" w:eastAsiaTheme="minorEastAsia" w:hAnsi="Times New Roman"/>
          <w:sz w:val="24"/>
          <w:szCs w:val="24"/>
          <w:lang w:eastAsia="ru-RU"/>
        </w:rPr>
        <w:t>Отдел обеспечивает предоставление следующих услуг:</w:t>
      </w:r>
    </w:p>
    <w:p w14:paraId="2AF8AFE9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а) консультирование об услугах Отдела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218141E8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б) консультационные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предприятиями;</w:t>
      </w:r>
    </w:p>
    <w:p w14:paraId="76CA26F6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в) консультационные услуги по вопросам, связанным с созданием маркетинговой стратегии реализации проектов субъектов социального предпринимательства;</w:t>
      </w:r>
    </w:p>
    <w:p w14:paraId="4445A8B9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г) консультационные услуги по вопросам патентно-лицензионного сопровождения деятельности социальных предприятий (формирование патентно-лицензионной политики, патентование, разработка лицензионных договоров, определение цены лицензий);</w:t>
      </w:r>
    </w:p>
    <w:p w14:paraId="3F6696B3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д) консультационные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социального предпринимательства;</w:t>
      </w:r>
    </w:p>
    <w:p w14:paraId="5DB03488" w14:textId="77777777" w:rsidR="0096343C" w:rsidRPr="0096343C" w:rsidRDefault="0096343C" w:rsidP="00CD45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е) консультационные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 (</w:t>
      </w:r>
      <w:r w:rsidR="00CD4514" w:rsidRPr="00CD4514">
        <w:rPr>
          <w:rFonts w:ascii="Times New Roman" w:hAnsi="Times New Roman"/>
          <w:sz w:val="24"/>
          <w:szCs w:val="24"/>
        </w:rPr>
        <w:t xml:space="preserve">Федеральный закон от 05.04.2013 </w:t>
      </w:r>
      <w:r w:rsidR="00CD4514">
        <w:rPr>
          <w:rFonts w:ascii="Times New Roman" w:hAnsi="Times New Roman"/>
          <w:sz w:val="24"/>
          <w:szCs w:val="24"/>
        </w:rPr>
        <w:t>№</w:t>
      </w:r>
      <w:r w:rsidR="00CD4514" w:rsidRPr="00CD4514">
        <w:rPr>
          <w:rFonts w:ascii="Times New Roman" w:hAnsi="Times New Roman"/>
          <w:sz w:val="24"/>
          <w:szCs w:val="24"/>
        </w:rPr>
        <w:t xml:space="preserve"> 44-ФЗ</w:t>
      </w:r>
      <w:r w:rsidR="00CD4514">
        <w:rPr>
          <w:rFonts w:ascii="Times New Roman" w:hAnsi="Times New Roman"/>
          <w:sz w:val="24"/>
          <w:szCs w:val="24"/>
        </w:rPr>
        <w:t xml:space="preserve"> «</w:t>
      </w:r>
      <w:r w:rsidR="00CD4514" w:rsidRPr="00CD4514">
        <w:rPr>
          <w:rFonts w:ascii="Times New Roman" w:hAnsi="Times New Roman"/>
          <w:sz w:val="24"/>
          <w:szCs w:val="24"/>
        </w:rPr>
        <w:t xml:space="preserve">О контрактной системе в сфере закупок товаров, работ, услуг для обеспечения </w:t>
      </w:r>
      <w:r w:rsidR="00CD4514" w:rsidRPr="00CD4514">
        <w:rPr>
          <w:rFonts w:ascii="Times New Roman" w:hAnsi="Times New Roman"/>
          <w:sz w:val="24"/>
          <w:szCs w:val="24"/>
        </w:rPr>
        <w:lastRenderedPageBreak/>
        <w:t>государственных и муниципальных нужд</w:t>
      </w:r>
      <w:r w:rsidR="00CD4514">
        <w:rPr>
          <w:rFonts w:ascii="Times New Roman" w:hAnsi="Times New Roman"/>
          <w:sz w:val="24"/>
          <w:szCs w:val="24"/>
        </w:rPr>
        <w:t>»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), участия в закупках организаций с государственным участием (</w:t>
      </w:r>
      <w:r w:rsidR="00CD4514" w:rsidRPr="00CD4514">
        <w:rPr>
          <w:rFonts w:ascii="Times New Roman" w:hAnsi="Times New Roman"/>
          <w:sz w:val="24"/>
          <w:szCs w:val="24"/>
        </w:rPr>
        <w:t xml:space="preserve">Федеральный закон от 18.07.2011 </w:t>
      </w:r>
      <w:r w:rsidR="00CD4514">
        <w:rPr>
          <w:rFonts w:ascii="Times New Roman" w:hAnsi="Times New Roman"/>
          <w:sz w:val="24"/>
          <w:szCs w:val="24"/>
        </w:rPr>
        <w:t>№</w:t>
      </w:r>
      <w:r w:rsidR="00CD4514" w:rsidRPr="00CD4514">
        <w:rPr>
          <w:rFonts w:ascii="Times New Roman" w:hAnsi="Times New Roman"/>
          <w:sz w:val="24"/>
          <w:szCs w:val="24"/>
        </w:rPr>
        <w:t xml:space="preserve"> 223-ФЗ</w:t>
      </w:r>
      <w:r w:rsidR="00CD4514">
        <w:rPr>
          <w:rFonts w:ascii="Times New Roman" w:hAnsi="Times New Roman"/>
          <w:sz w:val="24"/>
          <w:szCs w:val="24"/>
        </w:rPr>
        <w:t xml:space="preserve"> «</w:t>
      </w:r>
      <w:r w:rsidR="00CD4514" w:rsidRPr="00CD4514">
        <w:rPr>
          <w:rFonts w:ascii="Times New Roman" w:hAnsi="Times New Roman"/>
          <w:sz w:val="24"/>
          <w:szCs w:val="24"/>
        </w:rPr>
        <w:t>О закупках товаров, работ, услуг от</w:t>
      </w:r>
      <w:r w:rsidR="00CD4514">
        <w:rPr>
          <w:rFonts w:ascii="Times New Roman" w:hAnsi="Times New Roman"/>
          <w:sz w:val="24"/>
          <w:szCs w:val="24"/>
        </w:rPr>
        <w:t>дельными видами юридических лиц»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),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поддержки);</w:t>
      </w:r>
    </w:p>
    <w:p w14:paraId="4BDC27A3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ж) иные консультационные услуги в целях содействия развитию деятельности социальных предприятий;</w:t>
      </w:r>
    </w:p>
    <w:p w14:paraId="57E97713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з)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игр;</w:t>
      </w:r>
    </w:p>
    <w:p w14:paraId="3289EC18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и) проведение обучающих мероприятий по повышению квалификации сотрудников субъектов малого и среднего предпринимательства, осуществляющих деятельность в сфере социального предпринимательства;</w:t>
      </w:r>
    </w:p>
    <w:p w14:paraId="7033268A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к) проведение для субъектов малого и среднего предпринимательства и физических лиц, заинтересованных в начале осуществления деятельности в области социального предпринимательства, круглых столов по социальной тематике;</w:t>
      </w:r>
    </w:p>
    <w:p w14:paraId="755A6375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л) услуги по вопросам бизнес-планирования, в частности по вопросам оценки социальной эффективности проекта или инициативы субъектов малого и среднего предпринимательства, осуществляющих деятельность в сфере социального предпринимательства, оказания содействия при выборе проекта, разработки бизнес-модели и финансовой модели, содействия в привлечении профессиональных кадров и потенциальных инвесторов;</w:t>
      </w:r>
    </w:p>
    <w:p w14:paraId="27A66BED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м) услуги по вопросам, связанным с подготовкой заявок (иной документации) для получения государственной поддержки субъектами малого и среднего предпринимательства, осуществляющими деятельность в сфере социального предпринимательства;</w:t>
      </w:r>
    </w:p>
    <w:p w14:paraId="368736A5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н) отбор лучших социальных практик и их представление в рамках проводимых открытых мероприятий;</w:t>
      </w:r>
    </w:p>
    <w:p w14:paraId="7C481FB8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о) услуги по размещению субъектов малого и среднего предпринимательства на электронных торговых площадках, в том числе по оказанию содействия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площадке;</w:t>
      </w:r>
    </w:p>
    <w:p w14:paraId="75F5D67E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п) услуги, связанные с организацией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рекламы;</w:t>
      </w:r>
    </w:p>
    <w:p w14:paraId="73329B54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р) проведение акселерационных программ для социальных предприятий, а также субъектов малого и среднего предпринимательства и физических лиц, заинтересованных в начале осуществления деятельности в сфере социального предпринимательства;</w:t>
      </w:r>
    </w:p>
    <w:p w14:paraId="777DD395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с) услуги по разработке франшиз социальных предприятий,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312AF4E3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т) услуги по разработке и продвижению бренда (средства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и среднего предпринимательства), изготовлению информационных материалов и (или) сайта для социальных предприятий в целях продвижения их товаров (работ, услуг);</w:t>
      </w:r>
    </w:p>
    <w:p w14:paraId="580188BF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у) обеспечение участия социальных предприятий в </w:t>
      </w:r>
      <w:proofErr w:type="spellStart"/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выставочно</w:t>
      </w:r>
      <w:proofErr w:type="spellEnd"/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-ярмарочных и </w:t>
      </w:r>
      <w:proofErr w:type="spellStart"/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>конгрессных</w:t>
      </w:r>
      <w:proofErr w:type="spellEnd"/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мероприятиях с социальной тематикой на территории Российской Федерации с целью продвижения их товаров (работ, услуг);</w:t>
      </w:r>
    </w:p>
    <w:p w14:paraId="4DE7F0E3" w14:textId="77777777" w:rsidR="0096343C" w:rsidRPr="0096343C" w:rsidRDefault="0096343C" w:rsidP="009634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ф) иные виды деятельности в рамках реализации государственных программ (подпрограмм) </w:t>
      </w:r>
      <w:r w:rsidR="00CD4514">
        <w:rPr>
          <w:rFonts w:ascii="Times New Roman" w:eastAsiaTheme="minorEastAsia" w:hAnsi="Times New Roman"/>
          <w:sz w:val="24"/>
          <w:szCs w:val="24"/>
          <w:lang w:eastAsia="ru-RU"/>
        </w:rPr>
        <w:t>Республики Алтай</w:t>
      </w:r>
      <w:r w:rsidRPr="0096343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муниципальных программ, содержащих мероприятия, направленные на создание и развитие субъектов малого и среднего предпринимательства, осуществляющих деятельность в области социального предпринимательства.</w:t>
      </w:r>
    </w:p>
    <w:p w14:paraId="561104B6" w14:textId="77777777" w:rsidR="0096343C" w:rsidRPr="0096343C" w:rsidRDefault="0096343C" w:rsidP="0096343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5EEA88F" w14:textId="77777777" w:rsidR="0096343C" w:rsidRPr="0096343C" w:rsidRDefault="00AD3990" w:rsidP="0096343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6343C" w:rsidRPr="0096343C">
        <w:rPr>
          <w:rFonts w:ascii="Times New Roman" w:hAnsi="Times New Roman"/>
          <w:sz w:val="24"/>
          <w:szCs w:val="24"/>
        </w:rPr>
        <w:t>ПРАВА И ОБЯЗАННОСТИ ОТДЕЛА</w:t>
      </w:r>
    </w:p>
    <w:p w14:paraId="0FC56C1D" w14:textId="77777777" w:rsidR="0096343C" w:rsidRPr="0096343C" w:rsidRDefault="0096343C" w:rsidP="0096343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3D1592C" w14:textId="77777777" w:rsidR="0096343C" w:rsidRPr="0096343C" w:rsidRDefault="00AD3990" w:rsidP="00963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96343C" w:rsidRPr="0096343C">
        <w:rPr>
          <w:rFonts w:ascii="Times New Roman" w:hAnsi="Times New Roman"/>
          <w:sz w:val="24"/>
          <w:szCs w:val="24"/>
        </w:rPr>
        <w:t>. Отдел имеет право:</w:t>
      </w:r>
    </w:p>
    <w:p w14:paraId="3156AF26" w14:textId="77777777" w:rsidR="0096343C" w:rsidRPr="0096343C" w:rsidRDefault="0096343C" w:rsidP="00963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87A">
        <w:rPr>
          <w:rFonts w:ascii="Times New Roman" w:hAnsi="Times New Roman"/>
          <w:sz w:val="24"/>
          <w:szCs w:val="24"/>
        </w:rPr>
        <w:t xml:space="preserve">- вносить на рассмотрение директора Учреждения предложения по вопросам, входящим в компетенцию </w:t>
      </w:r>
      <w:r w:rsidR="00CD4514" w:rsidRPr="00F6187A">
        <w:rPr>
          <w:rFonts w:ascii="Times New Roman" w:hAnsi="Times New Roman"/>
          <w:sz w:val="24"/>
          <w:szCs w:val="24"/>
        </w:rPr>
        <w:t>О</w:t>
      </w:r>
      <w:r w:rsidRPr="00F6187A">
        <w:rPr>
          <w:rFonts w:ascii="Times New Roman" w:hAnsi="Times New Roman"/>
          <w:sz w:val="24"/>
          <w:szCs w:val="24"/>
        </w:rPr>
        <w:t xml:space="preserve">тдела, включая проекты ненормативных правовых </w:t>
      </w:r>
      <w:r w:rsidR="00CD4514" w:rsidRPr="00F6187A">
        <w:rPr>
          <w:rFonts w:ascii="Times New Roman" w:hAnsi="Times New Roman"/>
          <w:sz w:val="24"/>
          <w:szCs w:val="24"/>
        </w:rPr>
        <w:t>актов</w:t>
      </w:r>
      <w:r w:rsidRPr="00F6187A">
        <w:rPr>
          <w:rFonts w:ascii="Times New Roman" w:hAnsi="Times New Roman"/>
          <w:sz w:val="24"/>
          <w:szCs w:val="24"/>
        </w:rPr>
        <w:t>;</w:t>
      </w:r>
    </w:p>
    <w:p w14:paraId="658A0730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43C">
        <w:rPr>
          <w:rFonts w:ascii="Times New Roman" w:hAnsi="Times New Roman"/>
          <w:sz w:val="24"/>
          <w:szCs w:val="24"/>
        </w:rPr>
        <w:t xml:space="preserve">- запрашивать и получать в установленном порядке от структурных подразделений Учреждения, сведения, материалы и документы, необходимые для выполнения возложенных на </w:t>
      </w:r>
      <w:r w:rsidRPr="00C1408B">
        <w:rPr>
          <w:rFonts w:ascii="Times New Roman" w:hAnsi="Times New Roman"/>
          <w:sz w:val="24"/>
          <w:szCs w:val="24"/>
        </w:rPr>
        <w:t>Отдел задач по вопросам социального предпринимательства;</w:t>
      </w:r>
    </w:p>
    <w:p w14:paraId="7B42BA17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 xml:space="preserve">- по поручению директора Учреждения принимать участие в работе совещаний, семинаров, рабочих групп по вопросам, </w:t>
      </w:r>
      <w:r w:rsidR="002456E6" w:rsidRPr="00C1408B">
        <w:rPr>
          <w:rFonts w:ascii="Times New Roman" w:hAnsi="Times New Roman"/>
          <w:sz w:val="24"/>
          <w:szCs w:val="24"/>
        </w:rPr>
        <w:t>относящимся к компетенции Отдела</w:t>
      </w:r>
      <w:r w:rsidRPr="00C1408B">
        <w:rPr>
          <w:rFonts w:ascii="Times New Roman" w:hAnsi="Times New Roman"/>
          <w:sz w:val="24"/>
          <w:szCs w:val="24"/>
        </w:rPr>
        <w:t>;</w:t>
      </w:r>
    </w:p>
    <w:p w14:paraId="49E9F5A6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согласовывать в установленном порядке проекты ненормативных правовых и иных документов при наличии в них поручений, положений и норм, касающихся деятельности Отдела;</w:t>
      </w:r>
    </w:p>
    <w:p w14:paraId="2F81AD5C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пользоваться иными правами, предусмотренными нормативными правовыми актами Российской Федерац</w:t>
      </w:r>
      <w:r w:rsidR="00D22096" w:rsidRPr="00C1408B">
        <w:rPr>
          <w:rFonts w:ascii="Times New Roman" w:hAnsi="Times New Roman"/>
          <w:sz w:val="24"/>
          <w:szCs w:val="24"/>
        </w:rPr>
        <w:t>ии и Республики Алтай,</w:t>
      </w:r>
      <w:r w:rsidR="00D22096" w:rsidRPr="00C1408B">
        <w:t xml:space="preserve"> </w:t>
      </w:r>
      <w:r w:rsidR="00D22096" w:rsidRPr="00C1408B">
        <w:rPr>
          <w:rFonts w:ascii="Times New Roman" w:hAnsi="Times New Roman"/>
          <w:sz w:val="24"/>
          <w:szCs w:val="24"/>
        </w:rPr>
        <w:t xml:space="preserve">в </w:t>
      </w:r>
      <w:r w:rsidR="002456E6" w:rsidRPr="00C1408B">
        <w:rPr>
          <w:rFonts w:ascii="Times New Roman" w:hAnsi="Times New Roman"/>
          <w:sz w:val="24"/>
          <w:szCs w:val="24"/>
        </w:rPr>
        <w:t>пределах компетенции Отдела</w:t>
      </w:r>
      <w:r w:rsidR="00D22096" w:rsidRPr="00C1408B">
        <w:rPr>
          <w:rFonts w:ascii="Times New Roman" w:hAnsi="Times New Roman"/>
          <w:sz w:val="24"/>
          <w:szCs w:val="24"/>
        </w:rPr>
        <w:t>.</w:t>
      </w:r>
    </w:p>
    <w:p w14:paraId="1CE463E9" w14:textId="77777777" w:rsidR="0096343C" w:rsidRPr="00C1408B" w:rsidRDefault="00AD3990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3.2</w:t>
      </w:r>
      <w:r w:rsidR="0096343C" w:rsidRPr="00C1408B">
        <w:rPr>
          <w:rFonts w:ascii="Times New Roman" w:hAnsi="Times New Roman"/>
          <w:sz w:val="24"/>
          <w:szCs w:val="24"/>
        </w:rPr>
        <w:t>.</w:t>
      </w:r>
      <w:r w:rsidR="00262DA6" w:rsidRPr="00C1408B">
        <w:rPr>
          <w:rFonts w:ascii="Times New Roman" w:hAnsi="Times New Roman"/>
          <w:sz w:val="24"/>
          <w:szCs w:val="24"/>
        </w:rPr>
        <w:t xml:space="preserve"> </w:t>
      </w:r>
      <w:r w:rsidR="0096343C" w:rsidRPr="00C1408B">
        <w:rPr>
          <w:rFonts w:ascii="Times New Roman" w:hAnsi="Times New Roman"/>
          <w:sz w:val="24"/>
          <w:szCs w:val="24"/>
        </w:rPr>
        <w:t>Отдел обязан:</w:t>
      </w:r>
    </w:p>
    <w:p w14:paraId="00D9B20C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 xml:space="preserve">- участвовать в разработке и реализации программ в </w:t>
      </w:r>
      <w:r w:rsidR="002456E6" w:rsidRPr="00C1408B">
        <w:rPr>
          <w:rFonts w:ascii="Times New Roman" w:hAnsi="Times New Roman"/>
          <w:sz w:val="24"/>
          <w:szCs w:val="24"/>
        </w:rPr>
        <w:t>установленной сфере деятельности Отдела</w:t>
      </w:r>
      <w:r w:rsidRPr="00C1408B">
        <w:rPr>
          <w:rFonts w:ascii="Times New Roman" w:hAnsi="Times New Roman"/>
          <w:sz w:val="24"/>
          <w:szCs w:val="24"/>
        </w:rPr>
        <w:t>;</w:t>
      </w:r>
    </w:p>
    <w:p w14:paraId="3A902604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проводить сбор, обработку и анализ информации по вопросам развития сферы социального предпринимательства для подготовки управленческих решений;</w:t>
      </w:r>
    </w:p>
    <w:p w14:paraId="470F2F03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осуществлять в установленном порядке сбор отчётности в сфере социального предпринимательства, обеспечивая ее достоверность;</w:t>
      </w:r>
    </w:p>
    <w:p w14:paraId="2C8B56F0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осуществлять контроль в соответствии с возложенными на Отдел</w:t>
      </w:r>
      <w:r w:rsidR="00C1408B">
        <w:rPr>
          <w:rFonts w:ascii="Times New Roman" w:hAnsi="Times New Roman"/>
          <w:sz w:val="24"/>
          <w:szCs w:val="24"/>
        </w:rPr>
        <w:t xml:space="preserve"> задачами и</w:t>
      </w:r>
      <w:r w:rsidRPr="00C1408B">
        <w:rPr>
          <w:rFonts w:ascii="Times New Roman" w:hAnsi="Times New Roman"/>
          <w:sz w:val="24"/>
          <w:szCs w:val="24"/>
        </w:rPr>
        <w:t xml:space="preserve"> функциями;</w:t>
      </w:r>
    </w:p>
    <w:p w14:paraId="78930EA6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рассматривать письменные и устные обращения, поступающие в Учреждение, в соответствии с требованиями действующего законодательства Российской Федерации;</w:t>
      </w:r>
    </w:p>
    <w:p w14:paraId="3CA5F1DD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 xml:space="preserve">- осуществлять свою деятельность в непосредственном взаимодействии со структурными подразделениями Учреждения. </w:t>
      </w:r>
    </w:p>
    <w:p w14:paraId="453C72FE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144D98" w14:textId="77777777" w:rsidR="00FE6595" w:rsidRPr="00C1408B" w:rsidRDefault="00AD3990" w:rsidP="00C1408B">
      <w:pPr>
        <w:tabs>
          <w:tab w:val="left" w:pos="142"/>
          <w:tab w:val="left" w:pos="1134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 xml:space="preserve">4. </w:t>
      </w:r>
      <w:r w:rsidR="0096343C" w:rsidRPr="00C1408B">
        <w:rPr>
          <w:rFonts w:ascii="Times New Roman" w:hAnsi="Times New Roman"/>
          <w:sz w:val="24"/>
          <w:szCs w:val="24"/>
        </w:rPr>
        <w:t>ОРГАНИЗАЦИЯ ДЕЯТЕЛЬНОСТИ ОТДЕЛА</w:t>
      </w:r>
    </w:p>
    <w:p w14:paraId="14F19976" w14:textId="77777777" w:rsidR="00FE6595" w:rsidRPr="00C1408B" w:rsidRDefault="00FE6595" w:rsidP="00C1408B">
      <w:pPr>
        <w:tabs>
          <w:tab w:val="left" w:pos="142"/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</w:p>
    <w:p w14:paraId="13990429" w14:textId="77777777" w:rsidR="00FE6595" w:rsidRPr="00C1408B" w:rsidRDefault="00AD3990" w:rsidP="00C1408B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1408B">
        <w:rPr>
          <w:rFonts w:ascii="Times New Roman" w:hAnsi="Times New Roman"/>
          <w:sz w:val="24"/>
          <w:szCs w:val="24"/>
        </w:rPr>
        <w:t>4.1.</w:t>
      </w:r>
      <w:r w:rsidR="00FE6595" w:rsidRPr="00C1408B">
        <w:rPr>
          <w:rFonts w:ascii="Times New Roman" w:hAnsi="Times New Roman"/>
          <w:sz w:val="24"/>
          <w:szCs w:val="24"/>
        </w:rPr>
        <w:t xml:space="preserve"> </w:t>
      </w:r>
      <w:r w:rsidR="0096343C" w:rsidRPr="00C1408B">
        <w:rPr>
          <w:rFonts w:ascii="Times New Roman" w:hAnsi="Times New Roman"/>
          <w:sz w:val="24"/>
          <w:szCs w:val="24"/>
          <w:lang w:eastAsia="ru-RU"/>
        </w:rPr>
        <w:t>Отдел в своей деятельности под</w:t>
      </w:r>
      <w:r w:rsidR="00FE6595" w:rsidRPr="00C1408B">
        <w:rPr>
          <w:rFonts w:ascii="Times New Roman" w:hAnsi="Times New Roman"/>
          <w:sz w:val="24"/>
          <w:szCs w:val="24"/>
          <w:lang w:eastAsia="ru-RU"/>
        </w:rPr>
        <w:t>контролен директору Учреждения.</w:t>
      </w:r>
    </w:p>
    <w:p w14:paraId="70414686" w14:textId="77777777" w:rsidR="0096343C" w:rsidRPr="00C1408B" w:rsidRDefault="00AD3990" w:rsidP="00C1408B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4.2</w:t>
      </w:r>
      <w:r w:rsidR="00FE6595" w:rsidRPr="00C1408B">
        <w:rPr>
          <w:rFonts w:ascii="Times New Roman" w:hAnsi="Times New Roman"/>
          <w:sz w:val="24"/>
          <w:szCs w:val="24"/>
        </w:rPr>
        <w:t xml:space="preserve">. </w:t>
      </w:r>
      <w:r w:rsidR="0096343C" w:rsidRPr="00C1408B">
        <w:rPr>
          <w:rFonts w:ascii="Times New Roman" w:hAnsi="Times New Roman"/>
          <w:sz w:val="24"/>
          <w:szCs w:val="24"/>
        </w:rPr>
        <w:t>Отдел возглавляет начальник Отдела, назначаемый на должность и освобождаемый от должности в установленном порядке директором Учреждения.</w:t>
      </w:r>
    </w:p>
    <w:p w14:paraId="133B7446" w14:textId="77777777" w:rsidR="0096343C" w:rsidRPr="00C1408B" w:rsidRDefault="00AD3990" w:rsidP="00C1408B">
      <w:pPr>
        <w:widowControl w:val="0"/>
        <w:tabs>
          <w:tab w:val="left" w:pos="142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4.3.</w:t>
      </w:r>
      <w:r w:rsidR="00D22096" w:rsidRPr="00C1408B">
        <w:rPr>
          <w:rFonts w:ascii="Times New Roman" w:hAnsi="Times New Roman"/>
          <w:sz w:val="24"/>
          <w:szCs w:val="24"/>
        </w:rPr>
        <w:t xml:space="preserve"> Начальник Отдела </w:t>
      </w:r>
      <w:r w:rsidR="0096343C" w:rsidRPr="00C1408B">
        <w:rPr>
          <w:rFonts w:ascii="Times New Roman" w:hAnsi="Times New Roman"/>
          <w:sz w:val="24"/>
          <w:szCs w:val="24"/>
        </w:rPr>
        <w:t>непосредственно подчиняется директору Учреждения;</w:t>
      </w:r>
    </w:p>
    <w:p w14:paraId="6AE862FD" w14:textId="77777777" w:rsidR="00D22096" w:rsidRPr="00C1408B" w:rsidRDefault="00AD3990" w:rsidP="00C1408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4.4.</w:t>
      </w:r>
      <w:r w:rsidR="00D22096" w:rsidRPr="00C1408B">
        <w:rPr>
          <w:rFonts w:ascii="Times New Roman" w:hAnsi="Times New Roman"/>
          <w:sz w:val="24"/>
          <w:szCs w:val="24"/>
        </w:rPr>
        <w:t xml:space="preserve"> Начальник Отдела:</w:t>
      </w:r>
    </w:p>
    <w:p w14:paraId="702A81A3" w14:textId="77777777" w:rsidR="00D22096" w:rsidRPr="00C1408B" w:rsidRDefault="0096343C" w:rsidP="00C1408B">
      <w:pPr>
        <w:widowControl w:val="0"/>
        <w:tabs>
          <w:tab w:val="left" w:pos="142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 xml:space="preserve">- </w:t>
      </w:r>
      <w:r w:rsidR="00D22096" w:rsidRPr="00C1408B">
        <w:rPr>
          <w:rFonts w:ascii="Times New Roman" w:hAnsi="Times New Roman"/>
          <w:sz w:val="24"/>
          <w:szCs w:val="24"/>
        </w:rPr>
        <w:t xml:space="preserve">осуществляет непосредственное руководство деятельностью </w:t>
      </w:r>
      <w:r w:rsidRPr="00C1408B">
        <w:rPr>
          <w:rFonts w:ascii="Times New Roman" w:hAnsi="Times New Roman"/>
          <w:sz w:val="24"/>
          <w:szCs w:val="24"/>
        </w:rPr>
        <w:t>Отдела и несет персональную ответственность за выполнение возложенных на О</w:t>
      </w:r>
      <w:r w:rsidR="00D22096" w:rsidRPr="00C1408B">
        <w:rPr>
          <w:rFonts w:ascii="Times New Roman" w:hAnsi="Times New Roman"/>
          <w:sz w:val="24"/>
          <w:szCs w:val="24"/>
        </w:rPr>
        <w:t>тдел полномочий;</w:t>
      </w:r>
    </w:p>
    <w:p w14:paraId="29BC42A0" w14:textId="77777777" w:rsidR="0096343C" w:rsidRPr="00C1408B" w:rsidRDefault="00D22096" w:rsidP="00C1408B">
      <w:pPr>
        <w:widowControl w:val="0"/>
        <w:tabs>
          <w:tab w:val="left" w:pos="142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 xml:space="preserve">- </w:t>
      </w:r>
      <w:r w:rsidR="0096343C" w:rsidRPr="00C1408B">
        <w:rPr>
          <w:rFonts w:ascii="Times New Roman" w:hAnsi="Times New Roman"/>
          <w:sz w:val="24"/>
          <w:szCs w:val="24"/>
        </w:rPr>
        <w:t>обеспечивает соблюдение трудовой дисциплины</w:t>
      </w:r>
      <w:r w:rsidRPr="00C1408B">
        <w:rPr>
          <w:rFonts w:ascii="Times New Roman" w:hAnsi="Times New Roman"/>
          <w:sz w:val="24"/>
          <w:szCs w:val="24"/>
        </w:rPr>
        <w:t xml:space="preserve"> в Отделе</w:t>
      </w:r>
      <w:r w:rsidR="0096343C" w:rsidRPr="00C1408B">
        <w:rPr>
          <w:rFonts w:ascii="Times New Roman" w:hAnsi="Times New Roman"/>
          <w:sz w:val="24"/>
          <w:szCs w:val="24"/>
        </w:rPr>
        <w:t>;</w:t>
      </w:r>
    </w:p>
    <w:p w14:paraId="3654CA12" w14:textId="77777777" w:rsidR="0096343C" w:rsidRPr="00C1408B" w:rsidRDefault="0096343C" w:rsidP="00C1408B">
      <w:pPr>
        <w:widowControl w:val="0"/>
        <w:tabs>
          <w:tab w:val="left" w:pos="142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распределяет обязанности и определяет ответственность между сотрудниками Отдела;</w:t>
      </w:r>
    </w:p>
    <w:p w14:paraId="6DD8D520" w14:textId="77777777" w:rsidR="0096343C" w:rsidRPr="00C1408B" w:rsidRDefault="0096343C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предоставляет в установленном порядке на рассмотрение директора Учреждения проекты приказов, официальных писем по вопросам, входящим в компетенцию О</w:t>
      </w:r>
      <w:r w:rsidR="00FE6595" w:rsidRPr="00C1408B">
        <w:rPr>
          <w:rFonts w:ascii="Times New Roman" w:hAnsi="Times New Roman"/>
          <w:sz w:val="24"/>
          <w:szCs w:val="24"/>
        </w:rPr>
        <w:t>тдела;</w:t>
      </w:r>
    </w:p>
    <w:p w14:paraId="32751C7E" w14:textId="77777777" w:rsidR="00F6187A" w:rsidRPr="00C1408B" w:rsidRDefault="00F6187A" w:rsidP="00C14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t>- осуществляет иные полномочия</w:t>
      </w:r>
      <w:r w:rsidR="00C1408B" w:rsidRPr="00C1408B">
        <w:rPr>
          <w:rFonts w:ascii="Times New Roman" w:hAnsi="Times New Roman"/>
          <w:sz w:val="24"/>
          <w:szCs w:val="24"/>
        </w:rPr>
        <w:t>,</w:t>
      </w:r>
      <w:r w:rsidRPr="00C1408B">
        <w:rPr>
          <w:rFonts w:ascii="Times New Roman" w:hAnsi="Times New Roman"/>
          <w:sz w:val="24"/>
          <w:szCs w:val="24"/>
        </w:rPr>
        <w:t xml:space="preserve"> </w:t>
      </w:r>
      <w:r w:rsidR="00C1408B" w:rsidRPr="00C1408B">
        <w:rPr>
          <w:rFonts w:ascii="Times New Roman" w:hAnsi="Times New Roman"/>
          <w:sz w:val="24"/>
          <w:szCs w:val="24"/>
        </w:rPr>
        <w:t xml:space="preserve">предусмотренные нормативными правовыми актами Российской Федерации и Республики Алтай </w:t>
      </w:r>
      <w:r w:rsidR="00FE6595" w:rsidRPr="00C1408B">
        <w:rPr>
          <w:rFonts w:ascii="Times New Roman" w:hAnsi="Times New Roman"/>
          <w:sz w:val="24"/>
          <w:szCs w:val="24"/>
        </w:rPr>
        <w:t>в установленной сфере деятельности</w:t>
      </w:r>
      <w:r w:rsidRPr="00C1408B">
        <w:rPr>
          <w:rFonts w:ascii="Times New Roman" w:hAnsi="Times New Roman"/>
          <w:sz w:val="24"/>
          <w:szCs w:val="24"/>
        </w:rPr>
        <w:t>.</w:t>
      </w:r>
    </w:p>
    <w:p w14:paraId="51D2EEF4" w14:textId="77777777" w:rsidR="00190E64" w:rsidRPr="0096343C" w:rsidRDefault="00AD3990" w:rsidP="00C1408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08B">
        <w:rPr>
          <w:rFonts w:ascii="Times New Roman" w:hAnsi="Times New Roman"/>
          <w:sz w:val="24"/>
          <w:szCs w:val="24"/>
        </w:rPr>
        <w:lastRenderedPageBreak/>
        <w:t xml:space="preserve">4.5. </w:t>
      </w:r>
      <w:r w:rsidR="0096343C" w:rsidRPr="00C1408B">
        <w:rPr>
          <w:rFonts w:ascii="Times New Roman" w:hAnsi="Times New Roman"/>
          <w:sz w:val="24"/>
          <w:szCs w:val="24"/>
        </w:rPr>
        <w:t>В период временного отсутствия начальника Отдела (временная нетрудоспособность, служебная командировка, отпуск и т.п.) его обязанности исполняет иной сотрудник Отдела.</w:t>
      </w:r>
    </w:p>
    <w:sectPr w:rsidR="00190E64" w:rsidRPr="0096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24D"/>
    <w:multiLevelType w:val="hybridMultilevel"/>
    <w:tmpl w:val="F208E03E"/>
    <w:lvl w:ilvl="0" w:tplc="B30415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6F42E4"/>
    <w:multiLevelType w:val="hybridMultilevel"/>
    <w:tmpl w:val="474695B0"/>
    <w:lvl w:ilvl="0" w:tplc="ED243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51814"/>
    <w:multiLevelType w:val="hybridMultilevel"/>
    <w:tmpl w:val="F6A855E0"/>
    <w:lvl w:ilvl="0" w:tplc="CD8276A4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3C"/>
    <w:rsid w:val="00190E64"/>
    <w:rsid w:val="001D4852"/>
    <w:rsid w:val="002456E6"/>
    <w:rsid w:val="00262DA6"/>
    <w:rsid w:val="0047518A"/>
    <w:rsid w:val="0096343C"/>
    <w:rsid w:val="00AD3990"/>
    <w:rsid w:val="00C1408B"/>
    <w:rsid w:val="00CD4514"/>
    <w:rsid w:val="00D22096"/>
    <w:rsid w:val="00F6187A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96D"/>
  <w15:docId w15:val="{766BE2D7-C209-47F2-B3A6-82C7DE7F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 развития туризма и предпринимательства РА ГБУ РА</cp:lastModifiedBy>
  <cp:revision>3</cp:revision>
  <dcterms:created xsi:type="dcterms:W3CDTF">2021-08-31T05:47:00Z</dcterms:created>
  <dcterms:modified xsi:type="dcterms:W3CDTF">2021-09-01T02:22:00Z</dcterms:modified>
</cp:coreProperties>
</file>